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D406" w14:textId="77777777" w:rsidR="00170533" w:rsidRDefault="00504B52" w:rsidP="00504B52">
      <w:pPr>
        <w:jc w:val="center"/>
        <w:rPr>
          <w:b/>
          <w:bCs/>
          <w:sz w:val="24"/>
          <w:szCs w:val="24"/>
          <w:lang w:val="es-CR"/>
        </w:rPr>
      </w:pPr>
      <w:r w:rsidRPr="00504B52">
        <w:rPr>
          <w:b/>
          <w:bCs/>
          <w:sz w:val="24"/>
          <w:szCs w:val="24"/>
          <w:lang w:val="es-CR"/>
        </w:rPr>
        <w:t xml:space="preserve">REGLAMENTO INTERNO DE LA COMISIÓN DE TECNOLOGÍAS </w:t>
      </w:r>
    </w:p>
    <w:p w14:paraId="244E912C" w14:textId="4C1183BC" w:rsidR="00504B52" w:rsidRPr="00504B52" w:rsidRDefault="00504B52" w:rsidP="00170533">
      <w:pPr>
        <w:jc w:val="center"/>
        <w:rPr>
          <w:b/>
          <w:bCs/>
          <w:sz w:val="24"/>
          <w:szCs w:val="24"/>
          <w:lang w:val="es-CR"/>
        </w:rPr>
      </w:pPr>
      <w:r w:rsidRPr="00504B52">
        <w:rPr>
          <w:b/>
          <w:bCs/>
          <w:sz w:val="24"/>
          <w:szCs w:val="24"/>
          <w:lang w:val="es-CR"/>
        </w:rPr>
        <w:t>DE</w:t>
      </w:r>
      <w:r w:rsidR="00170533">
        <w:rPr>
          <w:b/>
          <w:bCs/>
          <w:sz w:val="24"/>
          <w:szCs w:val="24"/>
          <w:lang w:val="es-CR"/>
        </w:rPr>
        <w:t xml:space="preserve"> </w:t>
      </w:r>
      <w:r w:rsidRPr="00504B52">
        <w:rPr>
          <w:b/>
          <w:bCs/>
          <w:sz w:val="24"/>
          <w:szCs w:val="24"/>
          <w:lang w:val="es-CR"/>
        </w:rPr>
        <w:t>INFORMACIÓN DE LA IMPRENTA NACIONAL</w:t>
      </w:r>
    </w:p>
    <w:p w14:paraId="7523FADB" w14:textId="77777777" w:rsidR="00504B52" w:rsidRPr="00504B52" w:rsidRDefault="00504B52" w:rsidP="00504B52">
      <w:pPr>
        <w:jc w:val="center"/>
        <w:rPr>
          <w:b/>
          <w:bCs/>
          <w:sz w:val="24"/>
          <w:szCs w:val="24"/>
          <w:lang w:val="es-CR"/>
        </w:rPr>
      </w:pPr>
      <w:r w:rsidRPr="00504B52">
        <w:rPr>
          <w:b/>
          <w:bCs/>
          <w:sz w:val="24"/>
          <w:szCs w:val="24"/>
          <w:lang w:val="es-CR"/>
        </w:rPr>
        <w:t>JUNTA ADMINISTRATIVA DE LA IMPRENTA NACIONAL</w:t>
      </w:r>
    </w:p>
    <w:p w14:paraId="18302A55" w14:textId="78A2A669" w:rsidR="00504B52" w:rsidRPr="00504B52" w:rsidRDefault="00504B52" w:rsidP="00170533">
      <w:pPr>
        <w:jc w:val="both"/>
        <w:rPr>
          <w:sz w:val="24"/>
          <w:szCs w:val="24"/>
          <w:lang w:val="es-CR"/>
        </w:rPr>
      </w:pPr>
      <w:r w:rsidRPr="00504B52">
        <w:rPr>
          <w:sz w:val="24"/>
          <w:szCs w:val="24"/>
          <w:lang w:val="es-CR"/>
        </w:rPr>
        <w:t>En ejercicio de las atribuciones que le confieren los artículos 59 y siguientes de la</w:t>
      </w:r>
      <w:r w:rsidR="00170533" w:rsidRPr="00170533">
        <w:rPr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Ley General de la Administración Pública, Ley N</w:t>
      </w:r>
      <w:r w:rsidR="00170533" w:rsidRPr="00170533">
        <w:rPr>
          <w:sz w:val="24"/>
          <w:szCs w:val="24"/>
          <w:lang w:val="es-CR"/>
        </w:rPr>
        <w:t>o.</w:t>
      </w:r>
      <w:r w:rsidRPr="00504B52">
        <w:rPr>
          <w:sz w:val="24"/>
          <w:szCs w:val="24"/>
          <w:lang w:val="es-CR"/>
        </w:rPr>
        <w:t xml:space="preserve"> 6227 de 02 de mayo de 1978, y el</w:t>
      </w:r>
      <w:r w:rsidR="00170533" w:rsidRPr="00170533">
        <w:rPr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artículo 9º inciso d) del Reglamento a la Ley de Creación de la Junta Administrativa</w:t>
      </w:r>
      <w:r w:rsidR="00170533" w:rsidRPr="00170533">
        <w:rPr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de la Imprenta Nacional,</w:t>
      </w:r>
      <w:r w:rsidR="00170533" w:rsidRPr="00170533">
        <w:rPr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Decreto N</w:t>
      </w:r>
      <w:r w:rsidR="00170533" w:rsidRPr="00170533">
        <w:rPr>
          <w:sz w:val="24"/>
          <w:szCs w:val="24"/>
          <w:lang w:val="es-CR"/>
        </w:rPr>
        <w:t xml:space="preserve">o. </w:t>
      </w:r>
      <w:r w:rsidRPr="00504B52">
        <w:rPr>
          <w:sz w:val="24"/>
          <w:szCs w:val="24"/>
          <w:lang w:val="es-CR"/>
        </w:rPr>
        <w:t>3937-G de 1° de julio de 1974, y en aras de</w:t>
      </w:r>
      <w:r w:rsidR="00170533" w:rsidRPr="00170533">
        <w:rPr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propiciar que los bienes tecnológicos</w:t>
      </w:r>
      <w:r w:rsidR="00170533" w:rsidRPr="00170533">
        <w:rPr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sean adquiridos en forma oportuna y que</w:t>
      </w:r>
      <w:r w:rsidR="00170533" w:rsidRPr="00170533">
        <w:rPr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atiendan al interés público, dicen:</w:t>
      </w:r>
    </w:p>
    <w:p w14:paraId="0AD4AD43" w14:textId="77777777" w:rsidR="00504B52" w:rsidRPr="00504B52" w:rsidRDefault="00504B52" w:rsidP="00504B52">
      <w:pPr>
        <w:jc w:val="center"/>
        <w:rPr>
          <w:sz w:val="24"/>
          <w:szCs w:val="24"/>
          <w:lang w:val="es-CR"/>
        </w:rPr>
      </w:pPr>
      <w:r w:rsidRPr="00504B52">
        <w:rPr>
          <w:sz w:val="24"/>
          <w:szCs w:val="24"/>
          <w:lang w:val="es-CR"/>
        </w:rPr>
        <w:t>Considerando:</w:t>
      </w:r>
    </w:p>
    <w:p w14:paraId="49E352E6" w14:textId="688BD75F" w:rsidR="00504B52" w:rsidRPr="00504B52" w:rsidRDefault="00504B52" w:rsidP="00AC167F">
      <w:pPr>
        <w:jc w:val="both"/>
        <w:rPr>
          <w:sz w:val="24"/>
          <w:szCs w:val="24"/>
          <w:lang w:val="es-CR"/>
        </w:rPr>
      </w:pPr>
      <w:r w:rsidRPr="00504B52">
        <w:rPr>
          <w:sz w:val="24"/>
          <w:szCs w:val="24"/>
          <w:lang w:val="es-CR"/>
        </w:rPr>
        <w:t xml:space="preserve">1° </w:t>
      </w:r>
      <w:r w:rsidR="004C24C1">
        <w:rPr>
          <w:sz w:val="24"/>
          <w:szCs w:val="24"/>
          <w:lang w:val="es-CR"/>
        </w:rPr>
        <w:t>Q</w:t>
      </w:r>
      <w:r w:rsidRPr="00504B52">
        <w:rPr>
          <w:sz w:val="24"/>
          <w:szCs w:val="24"/>
          <w:lang w:val="es-CR"/>
        </w:rPr>
        <w:t>ue el desarrollo de los sistemas de información computarizados involucra una</w:t>
      </w:r>
      <w:r w:rsidR="002537A9">
        <w:rPr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alta inversión de recursos humanos, materiales, financieros y tecnológicos, que se</w:t>
      </w:r>
      <w:r w:rsidR="002537A9">
        <w:rPr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debe hacer en forma ordenada para un mejor aprovechamiento y sana</w:t>
      </w:r>
      <w:r w:rsidR="002537A9">
        <w:rPr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administración de los fondos públicos.</w:t>
      </w:r>
    </w:p>
    <w:p w14:paraId="492741E0" w14:textId="739635DC" w:rsidR="000E5BC0" w:rsidRPr="002537A9" w:rsidRDefault="00504B52" w:rsidP="00AC167F">
      <w:pPr>
        <w:jc w:val="both"/>
        <w:rPr>
          <w:i/>
          <w:iCs/>
          <w:sz w:val="24"/>
          <w:szCs w:val="24"/>
          <w:lang w:val="es-CR"/>
        </w:rPr>
      </w:pPr>
      <w:r w:rsidRPr="00504B52">
        <w:rPr>
          <w:sz w:val="24"/>
          <w:szCs w:val="24"/>
          <w:lang w:val="es-CR"/>
        </w:rPr>
        <w:t xml:space="preserve">2° Que de conformidad </w:t>
      </w:r>
      <w:r w:rsidR="004C24C1">
        <w:rPr>
          <w:sz w:val="24"/>
          <w:szCs w:val="24"/>
          <w:lang w:val="es-CR"/>
        </w:rPr>
        <w:t>al</w:t>
      </w:r>
      <w:r w:rsidRPr="00504B52">
        <w:rPr>
          <w:sz w:val="24"/>
          <w:szCs w:val="24"/>
          <w:lang w:val="es-CR"/>
        </w:rPr>
        <w:t xml:space="preserve"> artículo 11 de la Ley 7160 </w:t>
      </w:r>
      <w:r w:rsidRPr="00504B52">
        <w:rPr>
          <w:i/>
          <w:iCs/>
          <w:sz w:val="24"/>
          <w:szCs w:val="24"/>
          <w:lang w:val="es-CR"/>
        </w:rPr>
        <w:t>Promoción Desarrollo Científico</w:t>
      </w:r>
      <w:r w:rsidR="002537A9">
        <w:rPr>
          <w:i/>
          <w:iCs/>
          <w:sz w:val="24"/>
          <w:szCs w:val="24"/>
          <w:lang w:val="es-CR"/>
        </w:rPr>
        <w:t xml:space="preserve"> </w:t>
      </w:r>
      <w:r w:rsidRPr="00504B52">
        <w:rPr>
          <w:i/>
          <w:iCs/>
          <w:sz w:val="24"/>
          <w:szCs w:val="24"/>
          <w:lang w:val="es-CR"/>
        </w:rPr>
        <w:t xml:space="preserve">y Tecnológico y Creación del MICITT (Ministerio de Ciencia y Tecnología) </w:t>
      </w:r>
      <w:r w:rsidRPr="00504B52">
        <w:rPr>
          <w:sz w:val="24"/>
          <w:szCs w:val="24"/>
          <w:lang w:val="es-CR"/>
        </w:rPr>
        <w:t>el Ministerio</w:t>
      </w:r>
      <w:r w:rsidR="002537A9">
        <w:rPr>
          <w:i/>
          <w:iCs/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de Ciencia, Innovación, Tecnología y Telecomunicaciones (MICITT), es el ente rector</w:t>
      </w:r>
      <w:r w:rsidR="002537A9">
        <w:rPr>
          <w:i/>
          <w:iCs/>
          <w:sz w:val="24"/>
          <w:szCs w:val="24"/>
          <w:lang w:val="es-CR"/>
        </w:rPr>
        <w:t xml:space="preserve"> </w:t>
      </w:r>
      <w:r w:rsidRPr="00504B52">
        <w:rPr>
          <w:sz w:val="24"/>
          <w:szCs w:val="24"/>
          <w:lang w:val="es-CR"/>
        </w:rPr>
        <w:t>del Ordenamiento de Control y Fiscalización de la ciencia y tecnología aplicada en el</w:t>
      </w:r>
      <w:r w:rsidR="002537A9">
        <w:rPr>
          <w:i/>
          <w:iCs/>
          <w:sz w:val="24"/>
          <w:szCs w:val="24"/>
          <w:lang w:val="es-CR"/>
        </w:rPr>
        <w:t xml:space="preserve"> </w:t>
      </w:r>
      <w:r w:rsidRPr="00170533">
        <w:rPr>
          <w:sz w:val="24"/>
          <w:szCs w:val="24"/>
          <w:lang w:val="es-CR"/>
        </w:rPr>
        <w:t>sector público.</w:t>
      </w:r>
    </w:p>
    <w:p w14:paraId="40375B9C" w14:textId="7BFF77CF" w:rsidR="00AC167F" w:rsidRPr="00AC167F" w:rsidRDefault="00AC167F" w:rsidP="00AC167F">
      <w:pPr>
        <w:jc w:val="both"/>
        <w:rPr>
          <w:i/>
          <w:iCs/>
          <w:sz w:val="24"/>
          <w:szCs w:val="24"/>
          <w:lang w:val="es-CR"/>
        </w:rPr>
      </w:pPr>
      <w:r w:rsidRPr="00AC167F">
        <w:rPr>
          <w:sz w:val="24"/>
          <w:szCs w:val="24"/>
          <w:lang w:val="es-CR"/>
        </w:rPr>
        <w:t xml:space="preserve">3° Que el MICITT en su función rectora ha dictado el </w:t>
      </w:r>
      <w:r w:rsidRPr="00AC167F">
        <w:rPr>
          <w:i/>
          <w:iCs/>
          <w:sz w:val="24"/>
          <w:szCs w:val="24"/>
          <w:lang w:val="es-CR"/>
        </w:rPr>
        <w:t>Manual sobre Normas Técnicas</w:t>
      </w:r>
      <w:r w:rsidR="004C24C1">
        <w:rPr>
          <w:i/>
          <w:iCs/>
          <w:sz w:val="24"/>
          <w:szCs w:val="24"/>
          <w:lang w:val="es-CR"/>
        </w:rPr>
        <w:t xml:space="preserve"> </w:t>
      </w:r>
      <w:r w:rsidRPr="00AC167F">
        <w:rPr>
          <w:i/>
          <w:iCs/>
          <w:sz w:val="24"/>
          <w:szCs w:val="24"/>
          <w:lang w:val="es-CR"/>
        </w:rPr>
        <w:t xml:space="preserve">para la gestión y el control de las Tecnologías de la Información </w:t>
      </w:r>
      <w:r w:rsidRPr="00AC167F">
        <w:rPr>
          <w:sz w:val="24"/>
          <w:szCs w:val="24"/>
          <w:lang w:val="es-CR"/>
        </w:rPr>
        <w:t>en su versión 2.0, en</w:t>
      </w:r>
      <w:r w:rsidR="004C24C1">
        <w:rPr>
          <w:i/>
          <w:iCs/>
          <w:sz w:val="24"/>
          <w:szCs w:val="24"/>
          <w:lang w:val="es-CR"/>
        </w:rPr>
        <w:t xml:space="preserve"> </w:t>
      </w:r>
      <w:r w:rsidRPr="00AC167F">
        <w:rPr>
          <w:sz w:val="24"/>
          <w:szCs w:val="24"/>
          <w:lang w:val="es-CR"/>
        </w:rPr>
        <w:t>el que establece la obligatoriedad de las normas marco de gestión cuando señala:</w:t>
      </w:r>
      <w:r w:rsidR="008025DB">
        <w:rPr>
          <w:i/>
          <w:iCs/>
          <w:sz w:val="24"/>
          <w:szCs w:val="24"/>
          <w:lang w:val="es-CR"/>
        </w:rPr>
        <w:t xml:space="preserve"> </w:t>
      </w:r>
      <w:r w:rsidRPr="00AC167F">
        <w:rPr>
          <w:i/>
          <w:iCs/>
          <w:sz w:val="24"/>
          <w:szCs w:val="24"/>
          <w:lang w:val="es-CR"/>
        </w:rPr>
        <w:t>“Este Marco de Gestión de TI es de acatamiento obligatorio para las instituciones y</w:t>
      </w:r>
      <w:r w:rsidR="008025DB">
        <w:rPr>
          <w:i/>
          <w:iCs/>
          <w:sz w:val="24"/>
          <w:szCs w:val="24"/>
          <w:lang w:val="es-CR"/>
        </w:rPr>
        <w:t xml:space="preserve"> </w:t>
      </w:r>
      <w:r w:rsidRPr="00AC167F">
        <w:rPr>
          <w:i/>
          <w:iCs/>
          <w:sz w:val="24"/>
          <w:szCs w:val="24"/>
          <w:lang w:val="es-CR"/>
        </w:rPr>
        <w:t>órganos sujetos a la fiscalización de la Contraloría General de la República, y su</w:t>
      </w:r>
      <w:r w:rsidR="008025DB">
        <w:rPr>
          <w:i/>
          <w:iCs/>
          <w:sz w:val="24"/>
          <w:szCs w:val="24"/>
          <w:lang w:val="es-CR"/>
        </w:rPr>
        <w:t xml:space="preserve"> </w:t>
      </w:r>
      <w:r w:rsidRPr="00AC167F">
        <w:rPr>
          <w:i/>
          <w:iCs/>
          <w:sz w:val="24"/>
          <w:szCs w:val="24"/>
          <w:lang w:val="es-CR"/>
        </w:rPr>
        <w:t>inobservancia generará las responsabilidades que correspondan de conformidad con</w:t>
      </w:r>
      <w:r w:rsidR="008025DB">
        <w:rPr>
          <w:i/>
          <w:iCs/>
          <w:sz w:val="24"/>
          <w:szCs w:val="24"/>
          <w:lang w:val="es-CR"/>
        </w:rPr>
        <w:t xml:space="preserve"> </w:t>
      </w:r>
      <w:r w:rsidRPr="00AC167F">
        <w:rPr>
          <w:i/>
          <w:iCs/>
          <w:sz w:val="24"/>
          <w:szCs w:val="24"/>
          <w:lang w:val="es-CR"/>
        </w:rPr>
        <w:t>el marco jurídico que resulte aplicable”.</w:t>
      </w:r>
    </w:p>
    <w:p w14:paraId="6F8AB6DF" w14:textId="29452B70" w:rsidR="00AC167F" w:rsidRPr="00AC167F" w:rsidRDefault="00AC167F" w:rsidP="00AC167F">
      <w:pPr>
        <w:jc w:val="both"/>
        <w:rPr>
          <w:sz w:val="24"/>
          <w:szCs w:val="24"/>
          <w:lang w:val="es-CR"/>
        </w:rPr>
      </w:pPr>
      <w:r w:rsidRPr="00AC167F">
        <w:rPr>
          <w:sz w:val="24"/>
          <w:szCs w:val="24"/>
          <w:lang w:val="es-CR"/>
        </w:rPr>
        <w:t>4° Que la Dirección General de la Imprenta Nacional, en acatamiento de las</w:t>
      </w:r>
      <w:r w:rsidR="004643B4">
        <w:rPr>
          <w:sz w:val="24"/>
          <w:szCs w:val="24"/>
          <w:lang w:val="es-CR"/>
        </w:rPr>
        <w:t xml:space="preserve"> </w:t>
      </w:r>
      <w:r w:rsidRPr="00AC167F">
        <w:rPr>
          <w:sz w:val="24"/>
          <w:szCs w:val="24"/>
          <w:lang w:val="es-CR"/>
        </w:rPr>
        <w:t xml:space="preserve">disposiciones emitidas por el MICITT, en el </w:t>
      </w:r>
      <w:r w:rsidRPr="00AC167F">
        <w:rPr>
          <w:i/>
          <w:iCs/>
          <w:sz w:val="24"/>
          <w:szCs w:val="24"/>
          <w:lang w:val="es-CR"/>
        </w:rPr>
        <w:t>Manual sobre Normas Técnicas para la</w:t>
      </w:r>
      <w:r w:rsidR="004643B4">
        <w:rPr>
          <w:sz w:val="24"/>
          <w:szCs w:val="24"/>
          <w:lang w:val="es-CR"/>
        </w:rPr>
        <w:t xml:space="preserve"> </w:t>
      </w:r>
      <w:r w:rsidRPr="00AC167F">
        <w:rPr>
          <w:i/>
          <w:iCs/>
          <w:sz w:val="24"/>
          <w:szCs w:val="24"/>
          <w:lang w:val="es-CR"/>
        </w:rPr>
        <w:t xml:space="preserve">gestión y el control de las Tecnologías de la Información </w:t>
      </w:r>
      <w:r w:rsidRPr="00AC167F">
        <w:rPr>
          <w:sz w:val="24"/>
          <w:szCs w:val="24"/>
          <w:lang w:val="es-CR"/>
        </w:rPr>
        <w:t>en su versión 2.0,</w:t>
      </w:r>
      <w:r w:rsidR="004643B4">
        <w:rPr>
          <w:sz w:val="24"/>
          <w:szCs w:val="24"/>
          <w:lang w:val="es-CR"/>
        </w:rPr>
        <w:t xml:space="preserve"> </w:t>
      </w:r>
      <w:r w:rsidRPr="00AC167F">
        <w:rPr>
          <w:sz w:val="24"/>
          <w:szCs w:val="24"/>
          <w:lang w:val="es-CR"/>
        </w:rPr>
        <w:t>debe establecer un Órgano Rector que permita establecer las prioridades en cuanto</w:t>
      </w:r>
      <w:r w:rsidR="004643B4">
        <w:rPr>
          <w:sz w:val="24"/>
          <w:szCs w:val="24"/>
          <w:lang w:val="es-CR"/>
        </w:rPr>
        <w:t xml:space="preserve"> </w:t>
      </w:r>
      <w:r w:rsidRPr="00AC167F">
        <w:rPr>
          <w:sz w:val="24"/>
          <w:szCs w:val="24"/>
          <w:lang w:val="es-CR"/>
        </w:rPr>
        <w:t>al cumplimiento de estrategias propuestas por tecnologías de información;</w:t>
      </w:r>
      <w:r w:rsidR="004643B4">
        <w:rPr>
          <w:sz w:val="24"/>
          <w:szCs w:val="24"/>
          <w:lang w:val="es-CR"/>
        </w:rPr>
        <w:t xml:space="preserve"> </w:t>
      </w:r>
      <w:r w:rsidRPr="00AC167F">
        <w:rPr>
          <w:sz w:val="24"/>
          <w:szCs w:val="24"/>
          <w:lang w:val="es-CR"/>
        </w:rPr>
        <w:t>debidamente conformado por las autoridades institucionales administrativas</w:t>
      </w:r>
      <w:r w:rsidR="004643B4">
        <w:rPr>
          <w:sz w:val="24"/>
          <w:szCs w:val="24"/>
          <w:lang w:val="es-CR"/>
        </w:rPr>
        <w:t xml:space="preserve"> </w:t>
      </w:r>
      <w:r w:rsidRPr="00AC167F">
        <w:rPr>
          <w:sz w:val="24"/>
          <w:szCs w:val="24"/>
          <w:lang w:val="es-CR"/>
        </w:rPr>
        <w:t>competentes según corresponda para la Imprenta Nacional, haciendo partícipes a</w:t>
      </w:r>
      <w:r w:rsidR="004643B4">
        <w:rPr>
          <w:sz w:val="24"/>
          <w:szCs w:val="24"/>
          <w:lang w:val="es-CR"/>
        </w:rPr>
        <w:t xml:space="preserve"> </w:t>
      </w:r>
      <w:r w:rsidRPr="00AC167F">
        <w:rPr>
          <w:sz w:val="24"/>
          <w:szCs w:val="24"/>
          <w:lang w:val="es-CR"/>
        </w:rPr>
        <w:t>los titulares responsables de la planificación institucional y de las tecnologías de la</w:t>
      </w:r>
      <w:r w:rsidR="004643B4">
        <w:rPr>
          <w:sz w:val="24"/>
          <w:szCs w:val="24"/>
          <w:lang w:val="es-CR"/>
        </w:rPr>
        <w:t xml:space="preserve"> </w:t>
      </w:r>
      <w:r w:rsidRPr="00AC167F">
        <w:rPr>
          <w:sz w:val="24"/>
          <w:szCs w:val="24"/>
          <w:lang w:val="es-CR"/>
        </w:rPr>
        <w:t>información y comunicaciones como un asesor en los modelos de habilitación de los</w:t>
      </w:r>
      <w:r w:rsidR="004643B4">
        <w:rPr>
          <w:sz w:val="24"/>
          <w:szCs w:val="24"/>
          <w:lang w:val="es-CR"/>
        </w:rPr>
        <w:t xml:space="preserve"> </w:t>
      </w:r>
      <w:r w:rsidRPr="00AC167F">
        <w:rPr>
          <w:sz w:val="24"/>
          <w:szCs w:val="24"/>
          <w:lang w:val="es-CR"/>
        </w:rPr>
        <w:t>objetivos, necesidades y oportunidades institucionales a través del uso de las TI,</w:t>
      </w:r>
      <w:r w:rsidR="00014E5A">
        <w:rPr>
          <w:sz w:val="24"/>
          <w:szCs w:val="24"/>
          <w:lang w:val="es-CR"/>
        </w:rPr>
        <w:t xml:space="preserve"> </w:t>
      </w:r>
      <w:r w:rsidRPr="00AC167F">
        <w:rPr>
          <w:sz w:val="24"/>
          <w:szCs w:val="24"/>
          <w:lang w:val="es-CR"/>
        </w:rPr>
        <w:t xml:space="preserve">para la </w:t>
      </w:r>
      <w:r w:rsidRPr="00AC167F">
        <w:rPr>
          <w:sz w:val="24"/>
          <w:szCs w:val="24"/>
          <w:lang w:val="es-CR"/>
        </w:rPr>
        <w:lastRenderedPageBreak/>
        <w:t>rendición de cuentas y responder a las necesidades, objetivos y</w:t>
      </w:r>
      <w:r w:rsidR="00014E5A">
        <w:rPr>
          <w:sz w:val="24"/>
          <w:szCs w:val="24"/>
          <w:lang w:val="es-CR"/>
        </w:rPr>
        <w:t xml:space="preserve"> </w:t>
      </w:r>
      <w:r w:rsidRPr="00AC167F">
        <w:rPr>
          <w:sz w:val="24"/>
          <w:szCs w:val="24"/>
          <w:lang w:val="es-CR"/>
        </w:rPr>
        <w:t>oportunidades institucionales.</w:t>
      </w:r>
    </w:p>
    <w:p w14:paraId="3796712A" w14:textId="77777777" w:rsidR="00AC167F" w:rsidRPr="00AC167F" w:rsidRDefault="00AC167F" w:rsidP="00AC167F">
      <w:pPr>
        <w:jc w:val="center"/>
        <w:rPr>
          <w:sz w:val="24"/>
          <w:szCs w:val="24"/>
          <w:lang w:val="es-CR"/>
        </w:rPr>
      </w:pPr>
      <w:r w:rsidRPr="00AC167F">
        <w:rPr>
          <w:sz w:val="24"/>
          <w:szCs w:val="24"/>
          <w:lang w:val="es-CR"/>
        </w:rPr>
        <w:t>ACUERDA:</w:t>
      </w:r>
    </w:p>
    <w:p w14:paraId="21801E51" w14:textId="77777777" w:rsidR="00AC167F" w:rsidRPr="00AC167F" w:rsidRDefault="00AC167F" w:rsidP="00AC167F">
      <w:pPr>
        <w:jc w:val="both"/>
        <w:rPr>
          <w:sz w:val="24"/>
          <w:szCs w:val="24"/>
          <w:lang w:val="es-CR"/>
        </w:rPr>
      </w:pPr>
      <w:r w:rsidRPr="00AC167F">
        <w:rPr>
          <w:sz w:val="24"/>
          <w:szCs w:val="24"/>
          <w:lang w:val="es-CR"/>
        </w:rPr>
        <w:t>El siguiente:</w:t>
      </w:r>
    </w:p>
    <w:p w14:paraId="4B17DCE5" w14:textId="77777777" w:rsidR="00AC167F" w:rsidRPr="00AC167F" w:rsidRDefault="00AC167F" w:rsidP="00AC167F">
      <w:pPr>
        <w:jc w:val="center"/>
        <w:rPr>
          <w:b/>
          <w:bCs/>
          <w:sz w:val="24"/>
          <w:szCs w:val="24"/>
          <w:lang w:val="es-CR"/>
        </w:rPr>
      </w:pPr>
      <w:r w:rsidRPr="00AC167F">
        <w:rPr>
          <w:b/>
          <w:bCs/>
          <w:sz w:val="24"/>
          <w:szCs w:val="24"/>
          <w:lang w:val="es-CR"/>
        </w:rPr>
        <w:t>REGLAMENTO INTERNO DEL ÓRGANO RECTOR DE TECNOLOGIAS</w:t>
      </w:r>
    </w:p>
    <w:p w14:paraId="5DE72F72" w14:textId="6D82245D" w:rsidR="00AC167F" w:rsidRPr="00170533" w:rsidRDefault="00AC167F" w:rsidP="00AC167F">
      <w:pPr>
        <w:jc w:val="center"/>
        <w:rPr>
          <w:b/>
          <w:bCs/>
          <w:sz w:val="24"/>
          <w:szCs w:val="24"/>
          <w:lang w:val="es-CR"/>
        </w:rPr>
      </w:pPr>
      <w:r w:rsidRPr="00170533">
        <w:rPr>
          <w:b/>
          <w:bCs/>
          <w:sz w:val="24"/>
          <w:szCs w:val="24"/>
          <w:lang w:val="es-CR"/>
        </w:rPr>
        <w:t>DE INFORMACIÓN Y COMUNICACIÓN DE LA IMPRENTA NACIONAL</w:t>
      </w:r>
    </w:p>
    <w:p w14:paraId="6FE0AC45" w14:textId="77777777" w:rsidR="00FB083B" w:rsidRPr="00FB083B" w:rsidRDefault="00FB083B" w:rsidP="00FB083B">
      <w:pPr>
        <w:jc w:val="center"/>
        <w:rPr>
          <w:sz w:val="24"/>
          <w:szCs w:val="24"/>
          <w:lang w:val="es-CR"/>
        </w:rPr>
      </w:pPr>
      <w:r w:rsidRPr="00FB083B">
        <w:rPr>
          <w:sz w:val="24"/>
          <w:szCs w:val="24"/>
          <w:lang w:val="es-CR"/>
        </w:rPr>
        <w:t>Capítulo I</w:t>
      </w:r>
    </w:p>
    <w:p w14:paraId="141C2807" w14:textId="193DD140" w:rsidR="00FB083B" w:rsidRPr="00170533" w:rsidRDefault="00FB083B" w:rsidP="00FB083B">
      <w:pPr>
        <w:jc w:val="center"/>
        <w:rPr>
          <w:sz w:val="24"/>
          <w:szCs w:val="24"/>
          <w:lang w:val="es-CR"/>
        </w:rPr>
      </w:pPr>
      <w:r w:rsidRPr="00170533">
        <w:rPr>
          <w:sz w:val="24"/>
          <w:szCs w:val="24"/>
          <w:lang w:val="es-CR"/>
        </w:rPr>
        <w:t>Disposiciones generales</w:t>
      </w:r>
    </w:p>
    <w:p w14:paraId="37A51CF6" w14:textId="4DEA9B72" w:rsidR="003F09B7" w:rsidRPr="003F09B7" w:rsidRDefault="003F09B7" w:rsidP="00FD777A">
      <w:pPr>
        <w:jc w:val="both"/>
        <w:rPr>
          <w:b/>
          <w:bCs/>
          <w:sz w:val="24"/>
          <w:szCs w:val="24"/>
          <w:lang w:val="es-CR"/>
        </w:rPr>
      </w:pPr>
      <w:r w:rsidRPr="003F09B7">
        <w:rPr>
          <w:b/>
          <w:bCs/>
          <w:sz w:val="24"/>
          <w:szCs w:val="24"/>
          <w:lang w:val="es-CR"/>
        </w:rPr>
        <w:t>Artículo 1.-Creación del Órgano Rector de Tecnologías de Información</w:t>
      </w:r>
      <w:r w:rsidR="00FD777A">
        <w:rPr>
          <w:b/>
          <w:bCs/>
          <w:sz w:val="24"/>
          <w:szCs w:val="24"/>
          <w:lang w:val="es-CR"/>
        </w:rPr>
        <w:t xml:space="preserve"> </w:t>
      </w:r>
      <w:r w:rsidRPr="003F09B7">
        <w:rPr>
          <w:b/>
          <w:bCs/>
          <w:sz w:val="24"/>
          <w:szCs w:val="24"/>
          <w:lang w:val="es-CR"/>
        </w:rPr>
        <w:t>y Comunicación de la Imprenta Nacional</w:t>
      </w:r>
      <w:r w:rsidR="00FD777A">
        <w:rPr>
          <w:b/>
          <w:bCs/>
          <w:sz w:val="24"/>
          <w:szCs w:val="24"/>
          <w:lang w:val="es-CR"/>
        </w:rPr>
        <w:t>.</w:t>
      </w:r>
    </w:p>
    <w:p w14:paraId="5F7897A9" w14:textId="0765A49C" w:rsidR="003F09B7" w:rsidRPr="003F09B7" w:rsidRDefault="003F09B7" w:rsidP="00FD777A">
      <w:pPr>
        <w:jc w:val="both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Créase el órgano rector de tecnologías de la información y comunicación de la</w:t>
      </w:r>
      <w:r w:rsidR="00BA5A0F">
        <w:rPr>
          <w:sz w:val="24"/>
          <w:szCs w:val="24"/>
          <w:lang w:val="es-CR"/>
        </w:rPr>
        <w:t xml:space="preserve"> </w:t>
      </w:r>
      <w:r w:rsidRPr="003F09B7">
        <w:rPr>
          <w:sz w:val="24"/>
          <w:szCs w:val="24"/>
          <w:lang w:val="es-CR"/>
        </w:rPr>
        <w:t xml:space="preserve">Imprenta Nacional, denominada en lo sucesivo </w:t>
      </w:r>
      <w:r w:rsidR="00605239">
        <w:rPr>
          <w:sz w:val="24"/>
          <w:szCs w:val="24"/>
          <w:lang w:val="es-CR"/>
        </w:rPr>
        <w:t>“</w:t>
      </w:r>
      <w:r w:rsidRPr="003F09B7">
        <w:rPr>
          <w:sz w:val="24"/>
          <w:szCs w:val="24"/>
          <w:lang w:val="es-CR"/>
        </w:rPr>
        <w:t>Comisión T.I.” como un órgano</w:t>
      </w:r>
      <w:r w:rsidR="00BA5A0F">
        <w:rPr>
          <w:sz w:val="24"/>
          <w:szCs w:val="24"/>
          <w:lang w:val="es-CR"/>
        </w:rPr>
        <w:t xml:space="preserve"> </w:t>
      </w:r>
      <w:r w:rsidRPr="003F09B7">
        <w:rPr>
          <w:sz w:val="24"/>
          <w:szCs w:val="24"/>
          <w:lang w:val="es-CR"/>
        </w:rPr>
        <w:t>técnico y asesor, en materia de tecnologías de información.</w:t>
      </w:r>
    </w:p>
    <w:p w14:paraId="1FDE20B4" w14:textId="11CD78E1" w:rsidR="003F09B7" w:rsidRPr="003F09B7" w:rsidRDefault="003F09B7" w:rsidP="00FD777A">
      <w:pPr>
        <w:jc w:val="both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La Comisión TI, tendrá funciones específicas orientadas a la gestión de tecnologías</w:t>
      </w:r>
      <w:r w:rsidR="00BA5A0F">
        <w:rPr>
          <w:sz w:val="24"/>
          <w:szCs w:val="24"/>
          <w:lang w:val="es-CR"/>
        </w:rPr>
        <w:t xml:space="preserve"> </w:t>
      </w:r>
      <w:r w:rsidRPr="003F09B7">
        <w:rPr>
          <w:sz w:val="24"/>
          <w:szCs w:val="24"/>
          <w:lang w:val="es-CR"/>
        </w:rPr>
        <w:t>de información, que permitirán asesorar a la Dirección General de la Imprenta</w:t>
      </w:r>
      <w:r w:rsidR="00BA5A0F">
        <w:rPr>
          <w:sz w:val="24"/>
          <w:szCs w:val="24"/>
          <w:lang w:val="es-CR"/>
        </w:rPr>
        <w:t xml:space="preserve"> </w:t>
      </w:r>
      <w:r w:rsidRPr="003F09B7">
        <w:rPr>
          <w:sz w:val="24"/>
          <w:szCs w:val="24"/>
          <w:lang w:val="es-CR"/>
        </w:rPr>
        <w:t>Nacional, en los asuntos estratégicos referentes a la inversión, adquisición,</w:t>
      </w:r>
      <w:r w:rsidR="00BA5A0F">
        <w:rPr>
          <w:sz w:val="24"/>
          <w:szCs w:val="24"/>
          <w:lang w:val="es-CR"/>
        </w:rPr>
        <w:t xml:space="preserve"> </w:t>
      </w:r>
      <w:r w:rsidRPr="003F09B7">
        <w:rPr>
          <w:sz w:val="24"/>
          <w:szCs w:val="24"/>
          <w:lang w:val="es-CR"/>
        </w:rPr>
        <w:t>distribución, uso y mantenimiento de las tecnologías de información para la</w:t>
      </w:r>
      <w:r w:rsidR="00BA5A0F">
        <w:rPr>
          <w:sz w:val="24"/>
          <w:szCs w:val="24"/>
          <w:lang w:val="es-CR"/>
        </w:rPr>
        <w:t xml:space="preserve"> </w:t>
      </w:r>
      <w:r w:rsidRPr="003F09B7">
        <w:rPr>
          <w:sz w:val="24"/>
          <w:szCs w:val="24"/>
          <w:lang w:val="es-CR"/>
        </w:rPr>
        <w:t>institución.</w:t>
      </w:r>
    </w:p>
    <w:p w14:paraId="279966A5" w14:textId="77777777" w:rsidR="003F09B7" w:rsidRPr="003F09B7" w:rsidRDefault="003F09B7" w:rsidP="003F09B7">
      <w:pPr>
        <w:jc w:val="center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Capítulo II</w:t>
      </w:r>
    </w:p>
    <w:p w14:paraId="430385D5" w14:textId="77777777" w:rsidR="003F09B7" w:rsidRPr="003F09B7" w:rsidRDefault="003F09B7" w:rsidP="003F09B7">
      <w:pPr>
        <w:jc w:val="center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De la organización</w:t>
      </w:r>
    </w:p>
    <w:p w14:paraId="79321790" w14:textId="77777777" w:rsidR="003F09B7" w:rsidRPr="003F09B7" w:rsidRDefault="003F09B7" w:rsidP="003F09B7">
      <w:pPr>
        <w:jc w:val="both"/>
        <w:rPr>
          <w:b/>
          <w:bCs/>
          <w:sz w:val="24"/>
          <w:szCs w:val="24"/>
          <w:lang w:val="es-CR"/>
        </w:rPr>
      </w:pPr>
      <w:r w:rsidRPr="003F09B7">
        <w:rPr>
          <w:b/>
          <w:bCs/>
          <w:sz w:val="24"/>
          <w:szCs w:val="24"/>
          <w:lang w:val="es-CR"/>
        </w:rPr>
        <w:t>Artículo 2.-Integración del órgano rector.</w:t>
      </w:r>
    </w:p>
    <w:p w14:paraId="654AC8DF" w14:textId="4A73712A" w:rsidR="003F09B7" w:rsidRPr="003F09B7" w:rsidRDefault="003F09B7" w:rsidP="003F09B7">
      <w:pPr>
        <w:jc w:val="both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La Comisión de TI estará integrado por un total de ocho funcionarios de la Imprenta</w:t>
      </w:r>
      <w:r w:rsidR="00754E6D">
        <w:rPr>
          <w:sz w:val="24"/>
          <w:szCs w:val="24"/>
          <w:lang w:val="es-CR"/>
        </w:rPr>
        <w:t xml:space="preserve"> </w:t>
      </w:r>
      <w:r w:rsidRPr="003F09B7">
        <w:rPr>
          <w:sz w:val="24"/>
          <w:szCs w:val="24"/>
          <w:lang w:val="es-CR"/>
        </w:rPr>
        <w:t>Nacional:</w:t>
      </w:r>
    </w:p>
    <w:p w14:paraId="01090E59" w14:textId="77777777" w:rsidR="003F09B7" w:rsidRPr="003F09B7" w:rsidRDefault="003F09B7" w:rsidP="003F09B7">
      <w:pPr>
        <w:jc w:val="both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• La jefatura de la Unidad de Planificación Institucional.</w:t>
      </w:r>
    </w:p>
    <w:p w14:paraId="53781F0F" w14:textId="77777777" w:rsidR="003F09B7" w:rsidRPr="003F09B7" w:rsidRDefault="003F09B7" w:rsidP="003F09B7">
      <w:pPr>
        <w:jc w:val="both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• El director de Artes Gráficas.</w:t>
      </w:r>
    </w:p>
    <w:p w14:paraId="424C5B2A" w14:textId="77777777" w:rsidR="003F09B7" w:rsidRPr="003F09B7" w:rsidRDefault="003F09B7" w:rsidP="003F09B7">
      <w:pPr>
        <w:jc w:val="both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• El jefe del Departamento Financiero.</w:t>
      </w:r>
    </w:p>
    <w:p w14:paraId="065241F6" w14:textId="77777777" w:rsidR="003F09B7" w:rsidRPr="003F09B7" w:rsidRDefault="003F09B7" w:rsidP="003F09B7">
      <w:pPr>
        <w:jc w:val="both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• La jefatura del Departamento de Gestión Institucional de Recursos Humanos.</w:t>
      </w:r>
    </w:p>
    <w:p w14:paraId="1CB93CD5" w14:textId="77777777" w:rsidR="003F09B7" w:rsidRPr="003F09B7" w:rsidRDefault="003F09B7" w:rsidP="003F09B7">
      <w:pPr>
        <w:jc w:val="both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• La jefatura del Departamento de Diarios Oficiales.</w:t>
      </w:r>
    </w:p>
    <w:p w14:paraId="095F6F47" w14:textId="77777777" w:rsidR="003F09B7" w:rsidRPr="003F09B7" w:rsidRDefault="003F09B7" w:rsidP="003F09B7">
      <w:pPr>
        <w:jc w:val="both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• La Jefatura de Gestión Comercial.</w:t>
      </w:r>
    </w:p>
    <w:p w14:paraId="2D3CBD9A" w14:textId="77777777" w:rsidR="003F09B7" w:rsidRPr="003F09B7" w:rsidRDefault="003F09B7" w:rsidP="003F09B7">
      <w:pPr>
        <w:jc w:val="both"/>
        <w:rPr>
          <w:sz w:val="24"/>
          <w:szCs w:val="24"/>
          <w:lang w:val="es-CR"/>
        </w:rPr>
      </w:pPr>
      <w:r w:rsidRPr="003F09B7">
        <w:rPr>
          <w:sz w:val="24"/>
          <w:szCs w:val="24"/>
          <w:lang w:val="es-CR"/>
        </w:rPr>
        <w:t>• La jefatura del Departamento de Proveeduría Institucional.</w:t>
      </w:r>
    </w:p>
    <w:p w14:paraId="1E238237" w14:textId="0E428960" w:rsidR="003F09B7" w:rsidRPr="00170533" w:rsidRDefault="003F09B7" w:rsidP="003F09B7">
      <w:pPr>
        <w:jc w:val="both"/>
        <w:rPr>
          <w:sz w:val="24"/>
          <w:szCs w:val="24"/>
          <w:lang w:val="es-CR"/>
        </w:rPr>
      </w:pPr>
      <w:r w:rsidRPr="00170533">
        <w:rPr>
          <w:sz w:val="24"/>
          <w:szCs w:val="24"/>
          <w:lang w:val="es-CR"/>
        </w:rPr>
        <w:t>• La jefatura del Departamento de Informática.</w:t>
      </w:r>
    </w:p>
    <w:p w14:paraId="1E61BB85" w14:textId="4F523B9C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lastRenderedPageBreak/>
        <w:t>El coordinador de la Comisión de TI, en principio, estará a cargo del Planificador</w:t>
      </w:r>
      <w:r w:rsidR="00754E6D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Institucional como representante de la Dirección General, quien estará nombrado</w:t>
      </w:r>
      <w:r w:rsidR="00754E6D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por el plazo de un año.</w:t>
      </w:r>
    </w:p>
    <w:p w14:paraId="1FB62B8C" w14:textId="6325BB62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Pasado el plazo del año, la Comisión de TI, deberá continuar eligiendo al</w:t>
      </w:r>
      <w:r w:rsidR="00754E6D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coordinador de entre los miembros del órgano colegiado, por la mayoría absoluta</w:t>
      </w:r>
      <w:r w:rsidR="00754E6D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de ellos y por el plazo de dos años.</w:t>
      </w:r>
    </w:p>
    <w:p w14:paraId="2AB14E76" w14:textId="77777777" w:rsidR="00CD553B" w:rsidRPr="00CD553B" w:rsidRDefault="00CD553B" w:rsidP="00CD553B">
      <w:pPr>
        <w:jc w:val="center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Capítulo III</w:t>
      </w:r>
    </w:p>
    <w:p w14:paraId="6F1BCBF9" w14:textId="77777777" w:rsidR="00CD553B" w:rsidRPr="00CD553B" w:rsidRDefault="00CD553B" w:rsidP="00CD553B">
      <w:pPr>
        <w:jc w:val="center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Atribuciones de los miembros</w:t>
      </w:r>
    </w:p>
    <w:p w14:paraId="186CF7C3" w14:textId="1958EA74" w:rsidR="00CD553B" w:rsidRPr="00CD553B" w:rsidRDefault="00CD553B" w:rsidP="00CD553B">
      <w:pPr>
        <w:jc w:val="both"/>
        <w:rPr>
          <w:b/>
          <w:bCs/>
          <w:sz w:val="24"/>
          <w:szCs w:val="24"/>
          <w:lang w:val="es-CR"/>
        </w:rPr>
      </w:pPr>
      <w:r w:rsidRPr="00CD553B">
        <w:rPr>
          <w:b/>
          <w:bCs/>
          <w:sz w:val="24"/>
          <w:szCs w:val="24"/>
          <w:lang w:val="es-CR"/>
        </w:rPr>
        <w:t>Artículo 3.-Atribuciones del Coordinador de la Comisión de TI.</w:t>
      </w:r>
    </w:p>
    <w:p w14:paraId="2769A153" w14:textId="77777777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a) Convocar a sesiones ordinarias y extraordinarias de trabajo.</w:t>
      </w:r>
    </w:p>
    <w:p w14:paraId="1A5EAA72" w14:textId="449AEB3A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b) Presidir las reuniones de la Comisión TI</w:t>
      </w:r>
      <w:r w:rsidR="00D413D6">
        <w:rPr>
          <w:sz w:val="24"/>
          <w:szCs w:val="24"/>
          <w:lang w:val="es-CR"/>
        </w:rPr>
        <w:t>.</w:t>
      </w:r>
    </w:p>
    <w:p w14:paraId="1B246E7B" w14:textId="07759327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c) Elaborar y proponer el orden del día de las sesiones ordinarias, guardando</w:t>
      </w:r>
      <w:r w:rsidR="00D413D6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un orden prioritario en procura del interés institucional y someterlo a</w:t>
      </w:r>
      <w:r w:rsidR="00D413D6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aprobación del Comité inmediatamente después de comprobar el quórum</w:t>
      </w:r>
      <w:r w:rsidR="00D413D6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para la sesión.</w:t>
      </w:r>
    </w:p>
    <w:p w14:paraId="29983932" w14:textId="387FF992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d) Declarar abiertas las sesiones a la hora señalada y terminadas después de</w:t>
      </w:r>
      <w:r w:rsidR="00211D6B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haber tratado los asuntos que se dispusieron a conocer y cuando lo considere</w:t>
      </w:r>
      <w:r w:rsidR="00211D6B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procedente, por motivos de oportunidad y conveniencia, podrá disponer la</w:t>
      </w:r>
      <w:r w:rsidR="00211D6B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suspensión de la sesión.</w:t>
      </w:r>
    </w:p>
    <w:p w14:paraId="465D4A2F" w14:textId="79DC2C0E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e) Dirigir las discusiones orientando el debate hacia los puntos fundamentales,</w:t>
      </w:r>
      <w:r w:rsidR="00211D6B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y exigir que se observe el orden debido y el respeto mutuo entre los</w:t>
      </w:r>
      <w:r w:rsidR="00211D6B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participantes.</w:t>
      </w:r>
    </w:p>
    <w:p w14:paraId="03F3BADB" w14:textId="77777777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f) Autorizar con su firma las actas digitales.</w:t>
      </w:r>
    </w:p>
    <w:p w14:paraId="0A63E435" w14:textId="578C156E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g) En los casos en que se presente empate entre los miembros del comité, el</w:t>
      </w:r>
      <w:r w:rsidR="00211D6B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presidente tendrá doble voto para decidir la votación.</w:t>
      </w:r>
    </w:p>
    <w:p w14:paraId="4A83FDAC" w14:textId="1FA0F54A" w:rsidR="00CD553B" w:rsidRPr="00170533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h) Representar al comité en reuniones con los jerarcas de la Institución,</w:t>
      </w:r>
      <w:r w:rsidR="00211D6B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convirtiéndose en el vocero de este con respecto a los planteamientos y</w:t>
      </w:r>
      <w:r w:rsidR="00211D6B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propuestas elaboradas por el órgano, sin perjuicio de que por conveniencia</w:t>
      </w:r>
      <w:r w:rsidR="00211D6B">
        <w:rPr>
          <w:sz w:val="24"/>
          <w:szCs w:val="24"/>
          <w:lang w:val="es-CR"/>
        </w:rPr>
        <w:t xml:space="preserve"> </w:t>
      </w:r>
      <w:r w:rsidRPr="00170533">
        <w:rPr>
          <w:sz w:val="24"/>
          <w:szCs w:val="24"/>
          <w:lang w:val="es-CR"/>
        </w:rPr>
        <w:t>se delegue esa representación para el caso concreto.</w:t>
      </w:r>
    </w:p>
    <w:p w14:paraId="1420E41B" w14:textId="796CEBE8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i) Designar las comisiones o grupos necesarios para el estudio o realización de</w:t>
      </w:r>
      <w:r w:rsidR="00211D6B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trabajos específicos, acorde con el programa de trabajo que se haya</w:t>
      </w:r>
      <w:r w:rsidR="00211D6B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dispuesto, en un afán de hacer más efectiva la labor de la Comisión de TI.</w:t>
      </w:r>
    </w:p>
    <w:p w14:paraId="4CDB941C" w14:textId="77777777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j) Tendrá, además, aquellas otras funciones que le otorgue la Comisión.</w:t>
      </w:r>
    </w:p>
    <w:p w14:paraId="1ECDC7C5" w14:textId="167C95CC" w:rsidR="00CD553B" w:rsidRPr="00CD553B" w:rsidRDefault="00D72513" w:rsidP="00CD553B">
      <w:pPr>
        <w:jc w:val="both"/>
        <w:rPr>
          <w:b/>
          <w:bCs/>
          <w:sz w:val="24"/>
          <w:szCs w:val="24"/>
          <w:lang w:val="es-CR"/>
        </w:rPr>
      </w:pPr>
      <w:r>
        <w:rPr>
          <w:b/>
          <w:bCs/>
          <w:sz w:val="24"/>
          <w:szCs w:val="24"/>
          <w:lang w:val="es-CR"/>
        </w:rPr>
        <w:t xml:space="preserve">Artículo </w:t>
      </w:r>
      <w:r w:rsidR="00CD553B" w:rsidRPr="00CD553B">
        <w:rPr>
          <w:b/>
          <w:bCs/>
          <w:sz w:val="24"/>
          <w:szCs w:val="24"/>
          <w:lang w:val="es-CR"/>
        </w:rPr>
        <w:t>4.-Atribuciones del secretario (a) de la Comisión TI.</w:t>
      </w:r>
    </w:p>
    <w:p w14:paraId="56FA9641" w14:textId="32961149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a) Comunicar a los demás miembros el orden del día de las sesiones ordinarias</w:t>
      </w:r>
      <w:r w:rsidR="007E0B73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con suficiente anticipación a la fecha de la reunión.</w:t>
      </w:r>
    </w:p>
    <w:p w14:paraId="05CFCB90" w14:textId="4474F6E3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lastRenderedPageBreak/>
        <w:t>b) Registrar en el libro respectivo o archivar digitalmente, las actas aprobadas</w:t>
      </w:r>
      <w:r w:rsidR="007E0B73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por la Comisión, debidamente firmadas.</w:t>
      </w:r>
    </w:p>
    <w:p w14:paraId="0FC0FC14" w14:textId="77777777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c) Notificar oportunamente los acuerdos que dicte la Comisión.</w:t>
      </w:r>
    </w:p>
    <w:p w14:paraId="1FC6DD1D" w14:textId="0E04797F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d) Recibir a personas interesadas o expertos que hayan sido aceptados a la</w:t>
      </w:r>
      <w:r w:rsidR="007E0B73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sesión.</w:t>
      </w:r>
    </w:p>
    <w:p w14:paraId="21139197" w14:textId="35F3D1CD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e) Redactar correspondencia y firmar aquellas notas que le delegue el</w:t>
      </w:r>
      <w:r w:rsidR="007E0B73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coordinador de la Comisión.</w:t>
      </w:r>
    </w:p>
    <w:p w14:paraId="06C50A2D" w14:textId="77777777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f) Organizar y mantener al día el archivo digital o manual de la Comisión.</w:t>
      </w:r>
    </w:p>
    <w:p w14:paraId="7B4CA22F" w14:textId="1B79FB79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g) Llevar la asistencia a las sesiones, dejando constancia de ello en las actas,</w:t>
      </w:r>
      <w:r w:rsidR="007E0B73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así como las justificaciones, si las hubiere, de las ausencias y llegadas</w:t>
      </w:r>
      <w:r w:rsidR="007E0B73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tardías.</w:t>
      </w:r>
    </w:p>
    <w:p w14:paraId="0282A333" w14:textId="17D08F47" w:rsidR="00CD553B" w:rsidRPr="00CD553B" w:rsidRDefault="00CD553B" w:rsidP="00CD553B">
      <w:pPr>
        <w:jc w:val="both"/>
        <w:rPr>
          <w:sz w:val="24"/>
          <w:szCs w:val="24"/>
          <w:lang w:val="es-CR"/>
        </w:rPr>
      </w:pPr>
      <w:r w:rsidRPr="00CD553B">
        <w:rPr>
          <w:sz w:val="24"/>
          <w:szCs w:val="24"/>
          <w:lang w:val="es-CR"/>
        </w:rPr>
        <w:t>h) Grabar el audio y video de las sesiones del órgano y levantar las actas</w:t>
      </w:r>
      <w:r w:rsidR="007E0B73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correspondientes, que serán una transcripción literal de las intervenciones</w:t>
      </w:r>
      <w:r w:rsidR="007E0B73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apegadas a los principios constitucionales de razonabilidad y proporcionalidad,</w:t>
      </w:r>
      <w:r w:rsidR="007E0B73">
        <w:rPr>
          <w:sz w:val="24"/>
          <w:szCs w:val="24"/>
          <w:lang w:val="es-CR"/>
        </w:rPr>
        <w:t xml:space="preserve"> </w:t>
      </w:r>
      <w:r w:rsidRPr="00CD553B">
        <w:rPr>
          <w:sz w:val="24"/>
          <w:szCs w:val="24"/>
          <w:lang w:val="es-CR"/>
        </w:rPr>
        <w:t>garantizando la publicidad y el acceso ciudadano a estos registros.</w:t>
      </w:r>
    </w:p>
    <w:p w14:paraId="32C09897" w14:textId="68BB8F3A" w:rsidR="00CD553B" w:rsidRPr="00170533" w:rsidRDefault="00CD553B" w:rsidP="00CD553B">
      <w:pPr>
        <w:jc w:val="both"/>
        <w:rPr>
          <w:sz w:val="24"/>
          <w:szCs w:val="24"/>
          <w:lang w:val="es-CR"/>
        </w:rPr>
      </w:pPr>
      <w:r w:rsidRPr="00170533">
        <w:rPr>
          <w:sz w:val="24"/>
          <w:szCs w:val="24"/>
          <w:lang w:val="es-CR"/>
        </w:rPr>
        <w:t>i) Cualquier otra función que le asigne la Comisión mediante acuerdo.</w:t>
      </w:r>
    </w:p>
    <w:p w14:paraId="0B9AB1F6" w14:textId="4602F3EC" w:rsidR="002F5811" w:rsidRPr="002F5811" w:rsidRDefault="002F5811" w:rsidP="002F5811">
      <w:pPr>
        <w:jc w:val="both"/>
        <w:rPr>
          <w:b/>
          <w:bCs/>
          <w:sz w:val="24"/>
          <w:szCs w:val="24"/>
          <w:lang w:val="es-CR"/>
        </w:rPr>
      </w:pPr>
      <w:r w:rsidRPr="002F5811">
        <w:rPr>
          <w:b/>
          <w:bCs/>
          <w:sz w:val="24"/>
          <w:szCs w:val="24"/>
          <w:lang w:val="es-CR"/>
        </w:rPr>
        <w:t>Artículo 5.-Formalidad de las sesiones de la Comisión TI.</w:t>
      </w:r>
    </w:p>
    <w:p w14:paraId="33712A28" w14:textId="48F74AE1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a) Asistir puntualmente a las sesiones ordinarias, extraordinarias y de trabajo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para las que se cite, y si no acude remitir al secretario la justificación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correspondiente.</w:t>
      </w:r>
    </w:p>
    <w:p w14:paraId="672418D9" w14:textId="11A83839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b) Proponer al coordinador de la Comisión de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TI, la inclusión de asuntos a tratar en el orden del día y aprobarlos como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acto inicial de la reunión.</w:t>
      </w:r>
    </w:p>
    <w:p w14:paraId="44113A34" w14:textId="1AB4BB39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c) Desempeñarse en los grupos de trabajo que el Coordinador designe e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informar por escrito de los resultados en el plazo convenido.</w:t>
      </w:r>
    </w:p>
    <w:p w14:paraId="63F2C736" w14:textId="77777777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d) Pedir la palabra al Coordinar para referirse a asuntos sometidos a discusión.</w:t>
      </w:r>
    </w:p>
    <w:p w14:paraId="415614A5" w14:textId="7FBFE014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e) Solicitar cuando lo estimen conveniente la revisión de los acuerdos de la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Comisión.</w:t>
      </w:r>
    </w:p>
    <w:p w14:paraId="77825D6E" w14:textId="620307EB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f) Dar su voto, positivo o negativo, sobre los asuntos que se sometan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a su conocimiento, formular proyectos, proposiciones y mociones que crean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oportunas.</w:t>
      </w:r>
    </w:p>
    <w:p w14:paraId="49EEE283" w14:textId="36B84FD9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g) Los miembros del órgano colegiado podrán hacer constar en el acta su voto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contrario al acuerdo adoptado y los motivos que lo justifiquen, quedando en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tal caso exentos de las responsabilidades que, en su caso, pudieren derivarse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de los acuerdos.</w:t>
      </w:r>
    </w:p>
    <w:p w14:paraId="4DC3C395" w14:textId="7CF179A7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h) Estudiar la información aportada por el secretario (a) para participar en la</w:t>
      </w:r>
      <w:r w:rsidR="0027369D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sesión a efecto de tener mejor criterio sobre los asuntos a tratarse.</w:t>
      </w:r>
    </w:p>
    <w:p w14:paraId="6A3313F4" w14:textId="62BE051A" w:rsidR="002F5811" w:rsidRPr="002F5811" w:rsidRDefault="002F5811" w:rsidP="002F5811">
      <w:pPr>
        <w:jc w:val="both"/>
        <w:rPr>
          <w:b/>
          <w:bCs/>
          <w:sz w:val="24"/>
          <w:szCs w:val="24"/>
          <w:lang w:val="es-CR"/>
        </w:rPr>
      </w:pPr>
      <w:r w:rsidRPr="002F5811">
        <w:rPr>
          <w:b/>
          <w:bCs/>
          <w:sz w:val="24"/>
          <w:szCs w:val="24"/>
          <w:lang w:val="es-CR"/>
        </w:rPr>
        <w:t xml:space="preserve">Artículo 6.-Funciones </w:t>
      </w:r>
      <w:r w:rsidR="00910FE8">
        <w:rPr>
          <w:b/>
          <w:bCs/>
          <w:sz w:val="24"/>
          <w:szCs w:val="24"/>
          <w:lang w:val="es-CR"/>
        </w:rPr>
        <w:t>c</w:t>
      </w:r>
      <w:r w:rsidRPr="002F5811">
        <w:rPr>
          <w:b/>
          <w:bCs/>
          <w:sz w:val="24"/>
          <w:szCs w:val="24"/>
          <w:lang w:val="es-CR"/>
        </w:rPr>
        <w:t>olegiadas.</w:t>
      </w:r>
    </w:p>
    <w:p w14:paraId="169945BA" w14:textId="0B15B244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a) Velar porque se gestione y cumpla el marco de gestión de TI en todo su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alcance.</w:t>
      </w:r>
    </w:p>
    <w:p w14:paraId="7E7476EA" w14:textId="2955ECD7" w:rsidR="002F5811" w:rsidRPr="00170533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lastRenderedPageBreak/>
        <w:t>b) Establecer las prioridades en cuanto al cumplimiento de estrategias</w:t>
      </w:r>
      <w:r w:rsidR="00910FE8">
        <w:rPr>
          <w:sz w:val="24"/>
          <w:szCs w:val="24"/>
          <w:lang w:val="es-CR"/>
        </w:rPr>
        <w:t xml:space="preserve"> </w:t>
      </w:r>
      <w:r w:rsidRPr="00170533">
        <w:rPr>
          <w:sz w:val="24"/>
          <w:szCs w:val="24"/>
          <w:lang w:val="es-CR"/>
        </w:rPr>
        <w:t>propuestas por tecnologías de información.</w:t>
      </w:r>
    </w:p>
    <w:p w14:paraId="1BBC927A" w14:textId="1E867C22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c) Establecer un espacio de diálogo y coordinación interna entre las Direcciones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de la institución y el Departamentalmente de Tecnologías de la Información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(DTI), con el fin de asegurar el apoyo de las Tecnologías de Información y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Comunicación a la gestión y el cumplimiento de la estrategia institucional.</w:t>
      </w:r>
    </w:p>
    <w:p w14:paraId="3D85E480" w14:textId="33E1777F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d) Tomar decisiones como cuerpo colegiado sobre temas estratégicos asociados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con las Tecnologías de Información y Comunicación que inciden en la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prestación de los servicios a los usuarios.</w:t>
      </w:r>
    </w:p>
    <w:p w14:paraId="0D0AE424" w14:textId="638D5FCC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e) Establecer el modelo de arquitectura empresarial que permita visualizar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adecuadamente la estructura de procesos institucionales y la relación de uso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de recursos instalados (sistemas de información, infraestructura tecnológica)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para gestionar los datos e información requeridos en la operativa.</w:t>
      </w:r>
    </w:p>
    <w:p w14:paraId="424E54FE" w14:textId="5B9C306B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f) Verificar los informes que emita el Departamento de Tecnologías de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Información DTI a ese órgano rector sobre los resultados de su gestión de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acuerdo con los planes establecidos, identificando el nivel de alineación y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entrega de valor y beneficios según lo definido para el logro de los objetivos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institucionales.</w:t>
      </w:r>
    </w:p>
    <w:p w14:paraId="1A7FA3D5" w14:textId="421C59C5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g) Aprobar políticas referentes a la gestión de TI y Seguridad de Información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presentadas por el Departamento de Tecnologías de Información.</w:t>
      </w:r>
    </w:p>
    <w:p w14:paraId="21D3510B" w14:textId="39C67232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h) Conocer, analizar y recomendar la aprobación de las políticas y reglamentos, a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la Dirección General que tengan relación con el desarrollo de Sistemas de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Información, que faciliten el trabajo de las diversas áreas de la Institución.</w:t>
      </w:r>
    </w:p>
    <w:p w14:paraId="47483EF0" w14:textId="71C3C7FD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i) Conocer, analizar y recomendar la aprobación del Plan Estratégico de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Tecnologías de Información de la institución, que desarrollará el DTI, así como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velar por su adecuado seguimiento.</w:t>
      </w:r>
    </w:p>
    <w:p w14:paraId="33A73F8F" w14:textId="70C7DA61" w:rsidR="002F5811" w:rsidRPr="002F5811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j) Recomendar a la Dirección General la conformación de equipos de trabajo,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para la elaboración, desarrollo e implementación de los proyectos de</w:t>
      </w:r>
      <w:r w:rsidR="00910FE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Tecnologías de Información que se realicen en la institución.</w:t>
      </w:r>
    </w:p>
    <w:p w14:paraId="6B8C72ED" w14:textId="477E5B6E" w:rsidR="002F5811" w:rsidRPr="00170533" w:rsidRDefault="002F5811" w:rsidP="002F5811">
      <w:pPr>
        <w:jc w:val="both"/>
        <w:rPr>
          <w:sz w:val="24"/>
          <w:szCs w:val="24"/>
          <w:lang w:val="es-CR"/>
        </w:rPr>
      </w:pPr>
      <w:r w:rsidRPr="002F5811">
        <w:rPr>
          <w:sz w:val="24"/>
          <w:szCs w:val="24"/>
          <w:lang w:val="es-CR"/>
        </w:rPr>
        <w:t>k) Conocer y aprobar la planificación de la Gestión de Proyectos en</w:t>
      </w:r>
      <w:r w:rsidR="00EC7D98">
        <w:rPr>
          <w:sz w:val="24"/>
          <w:szCs w:val="24"/>
          <w:lang w:val="es-CR"/>
        </w:rPr>
        <w:t xml:space="preserve"> </w:t>
      </w:r>
      <w:r w:rsidRPr="002F5811">
        <w:rPr>
          <w:sz w:val="24"/>
          <w:szCs w:val="24"/>
          <w:lang w:val="es-CR"/>
        </w:rPr>
        <w:t>Tecnologías de información, identificando cada proyecto, sus objetivos, metas</w:t>
      </w:r>
      <w:r w:rsidR="00EC7D98">
        <w:rPr>
          <w:sz w:val="24"/>
          <w:szCs w:val="24"/>
          <w:lang w:val="es-CR"/>
        </w:rPr>
        <w:t xml:space="preserve"> </w:t>
      </w:r>
      <w:r w:rsidRPr="00170533">
        <w:rPr>
          <w:sz w:val="24"/>
          <w:szCs w:val="24"/>
          <w:lang w:val="es-CR"/>
        </w:rPr>
        <w:t>y recursos disponibles.</w:t>
      </w:r>
    </w:p>
    <w:p w14:paraId="1D62BCC2" w14:textId="55866EC4" w:rsidR="00F570E8" w:rsidRPr="00F570E8" w:rsidRDefault="00F570E8" w:rsidP="00F570E8">
      <w:pPr>
        <w:jc w:val="both"/>
        <w:rPr>
          <w:b/>
          <w:bCs/>
          <w:sz w:val="24"/>
          <w:szCs w:val="24"/>
          <w:lang w:val="es-CR"/>
        </w:rPr>
      </w:pPr>
      <w:r w:rsidRPr="00F570E8">
        <w:rPr>
          <w:b/>
          <w:bCs/>
          <w:sz w:val="24"/>
          <w:szCs w:val="24"/>
          <w:lang w:val="es-CR"/>
        </w:rPr>
        <w:t>Artículo 7.-Funcionamiento de la Comisión de TI</w:t>
      </w:r>
      <w:r w:rsidR="00EC7D98">
        <w:rPr>
          <w:b/>
          <w:bCs/>
          <w:sz w:val="24"/>
          <w:szCs w:val="24"/>
          <w:lang w:val="es-CR"/>
        </w:rPr>
        <w:t>.</w:t>
      </w:r>
    </w:p>
    <w:p w14:paraId="36727A5F" w14:textId="23258477" w:rsidR="00F570E8" w:rsidRPr="00F570E8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En lo no previsto en este reglamento, la Comisión se regirá por los artículos 49 a 58</w:t>
      </w:r>
      <w:r w:rsidR="00EC7D98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de la Ley General de la Administración Pública, en cuanto a la regulación de los</w:t>
      </w:r>
      <w:r w:rsidR="00EC7D98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órganos colegiados funcionará mediante sesiones ordinarias y extraordinarias.</w:t>
      </w:r>
    </w:p>
    <w:p w14:paraId="60CD4CC7" w14:textId="71578000" w:rsidR="00F570E8" w:rsidRPr="00F570E8" w:rsidRDefault="00F570E8" w:rsidP="00F570E8">
      <w:pPr>
        <w:jc w:val="both"/>
        <w:rPr>
          <w:b/>
          <w:bCs/>
          <w:sz w:val="24"/>
          <w:szCs w:val="24"/>
          <w:lang w:val="es-CR"/>
        </w:rPr>
      </w:pPr>
      <w:r w:rsidRPr="00F570E8">
        <w:rPr>
          <w:b/>
          <w:bCs/>
          <w:sz w:val="24"/>
          <w:szCs w:val="24"/>
          <w:lang w:val="es-CR"/>
        </w:rPr>
        <w:t>Artículo 8.-Sesiones</w:t>
      </w:r>
      <w:r w:rsidR="00EC7D98">
        <w:rPr>
          <w:b/>
          <w:bCs/>
          <w:sz w:val="24"/>
          <w:szCs w:val="24"/>
          <w:lang w:val="es-CR"/>
        </w:rPr>
        <w:t>.</w:t>
      </w:r>
    </w:p>
    <w:p w14:paraId="1513B5C7" w14:textId="791BB5B4" w:rsidR="00F570E8" w:rsidRPr="00F570E8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lastRenderedPageBreak/>
        <w:t>La Comisión sesionará en forma ordinaria una vez al mes en el lugar y hora que se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destine al efecto.</w:t>
      </w:r>
    </w:p>
    <w:p w14:paraId="05992059" w14:textId="7DF03035" w:rsidR="00F570E8" w:rsidRPr="00F570E8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También podrán reunirse en forma extraordinaria, previa convocatoria por escrito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por parte del Coordinador, con una antelación mínima de veinticuatro horas, salvo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los casos de urgencia. A la convocatoria se acompañará copia del orden del día, salvo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casos de urgencia.</w:t>
      </w:r>
    </w:p>
    <w:p w14:paraId="5E7AAED4" w14:textId="77777777" w:rsidR="00F570E8" w:rsidRPr="00F570E8" w:rsidRDefault="00F570E8" w:rsidP="00F570E8">
      <w:pPr>
        <w:jc w:val="both"/>
        <w:rPr>
          <w:b/>
          <w:bCs/>
          <w:sz w:val="24"/>
          <w:szCs w:val="24"/>
          <w:lang w:val="es-CR"/>
        </w:rPr>
      </w:pPr>
      <w:r w:rsidRPr="00F570E8">
        <w:rPr>
          <w:b/>
          <w:bCs/>
          <w:sz w:val="24"/>
          <w:szCs w:val="24"/>
          <w:lang w:val="es-CR"/>
        </w:rPr>
        <w:t>Artículo 9.-Coordinador.</w:t>
      </w:r>
    </w:p>
    <w:p w14:paraId="2C606A14" w14:textId="650BBE2E" w:rsidR="00F570E8" w:rsidRPr="00F570E8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La Comisión sesionará bajo la dirección del coordinador y en ausencia de éste,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presidirá la reunión quien ocupe el puesto de subcoordinador.</w:t>
      </w:r>
    </w:p>
    <w:p w14:paraId="09D2423B" w14:textId="77777777" w:rsidR="00F570E8" w:rsidRPr="00F570E8" w:rsidRDefault="00F570E8" w:rsidP="00F570E8">
      <w:pPr>
        <w:jc w:val="both"/>
        <w:rPr>
          <w:b/>
          <w:bCs/>
          <w:sz w:val="24"/>
          <w:szCs w:val="24"/>
          <w:lang w:val="es-CR"/>
        </w:rPr>
      </w:pPr>
      <w:r w:rsidRPr="00F570E8">
        <w:rPr>
          <w:b/>
          <w:bCs/>
          <w:sz w:val="24"/>
          <w:szCs w:val="24"/>
          <w:lang w:val="es-CR"/>
        </w:rPr>
        <w:t>Artículo 10.-Subcoordinador.</w:t>
      </w:r>
    </w:p>
    <w:p w14:paraId="5614B05F" w14:textId="3B7E4DE5" w:rsidR="00F570E8" w:rsidRPr="00F570E8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El subcoordinador será escogido en el seno de la comisión y en ausencia del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coordinador, asumirá las funciones de esta</w:t>
      </w:r>
      <w:r w:rsidRPr="00F570E8">
        <w:rPr>
          <w:b/>
          <w:bCs/>
          <w:sz w:val="24"/>
          <w:szCs w:val="24"/>
          <w:lang w:val="es-CR"/>
        </w:rPr>
        <w:t>.</w:t>
      </w:r>
    </w:p>
    <w:p w14:paraId="72BF17CE" w14:textId="628224FE" w:rsidR="00F570E8" w:rsidRPr="00F570E8" w:rsidRDefault="00F570E8" w:rsidP="00F570E8">
      <w:pPr>
        <w:jc w:val="both"/>
        <w:rPr>
          <w:b/>
          <w:bCs/>
          <w:sz w:val="24"/>
          <w:szCs w:val="24"/>
          <w:lang w:val="es-CR"/>
        </w:rPr>
      </w:pPr>
      <w:r w:rsidRPr="00F570E8">
        <w:rPr>
          <w:b/>
          <w:bCs/>
          <w:sz w:val="24"/>
          <w:szCs w:val="24"/>
          <w:lang w:val="es-CR"/>
        </w:rPr>
        <w:t>Artículo 11.-Quórum</w:t>
      </w:r>
      <w:r w:rsidR="003F3B26">
        <w:rPr>
          <w:b/>
          <w:bCs/>
          <w:sz w:val="24"/>
          <w:szCs w:val="24"/>
          <w:lang w:val="es-CR"/>
        </w:rPr>
        <w:t>.</w:t>
      </w:r>
    </w:p>
    <w:p w14:paraId="26E98265" w14:textId="2BD04C28" w:rsidR="00F570E8" w:rsidRPr="00F570E8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El quórum de formación y el de votación para las sesiones será la mitad más uno del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total de los miembros. El número de estos se verificará en el lugar designado para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llevar a cabo la sesión al inicio de esta. No se sesionará en forma ordinaria o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extraordinaria si quince minutos después de la hora fijada no hay quórum; en esa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circunstancia automáticamente la sesión será reprogramada para el día siguiente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hábil a la misma hora.</w:t>
      </w:r>
    </w:p>
    <w:p w14:paraId="10EB1035" w14:textId="57FAA79A" w:rsidR="00F570E8" w:rsidRPr="00F570E8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En todos aquellos casos en que medie empate en la votación de algún asunto entre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los miembros de la comisión, el Coordinador tendrá doble voto para dirimir el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conflicto existente.</w:t>
      </w:r>
    </w:p>
    <w:p w14:paraId="24D98C2F" w14:textId="05D49053" w:rsidR="00F570E8" w:rsidRPr="00F570E8" w:rsidRDefault="00F570E8" w:rsidP="00F570E8">
      <w:pPr>
        <w:jc w:val="both"/>
        <w:rPr>
          <w:b/>
          <w:bCs/>
          <w:sz w:val="24"/>
          <w:szCs w:val="24"/>
          <w:lang w:val="es-CR"/>
        </w:rPr>
      </w:pPr>
      <w:r w:rsidRPr="00F570E8">
        <w:rPr>
          <w:b/>
          <w:bCs/>
          <w:sz w:val="24"/>
          <w:szCs w:val="24"/>
          <w:lang w:val="es-CR"/>
        </w:rPr>
        <w:t>Artículo 12.-Prioridad de asunto</w:t>
      </w:r>
      <w:r w:rsidR="003F3B26">
        <w:rPr>
          <w:b/>
          <w:bCs/>
          <w:sz w:val="24"/>
          <w:szCs w:val="24"/>
          <w:lang w:val="es-CR"/>
        </w:rPr>
        <w:t>.</w:t>
      </w:r>
    </w:p>
    <w:p w14:paraId="091F99FB" w14:textId="5A75979B" w:rsidR="00F570E8" w:rsidRPr="00170533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En la tramitación de los asuntos regulares que conozca, la Comisión dará prioridad a</w:t>
      </w:r>
      <w:r w:rsidR="003F3B26">
        <w:rPr>
          <w:sz w:val="24"/>
          <w:szCs w:val="24"/>
          <w:lang w:val="es-CR"/>
        </w:rPr>
        <w:t xml:space="preserve"> </w:t>
      </w:r>
      <w:r w:rsidRPr="00170533">
        <w:rPr>
          <w:sz w:val="24"/>
          <w:szCs w:val="24"/>
          <w:lang w:val="es-CR"/>
        </w:rPr>
        <w:t>los asuntos en materia de inversión de tecnología informática.</w:t>
      </w:r>
    </w:p>
    <w:p w14:paraId="63DBB3A6" w14:textId="79EA06A3" w:rsidR="00F570E8" w:rsidRPr="00F570E8" w:rsidRDefault="00F570E8" w:rsidP="00F570E8">
      <w:pPr>
        <w:jc w:val="both"/>
        <w:rPr>
          <w:b/>
          <w:bCs/>
          <w:sz w:val="24"/>
          <w:szCs w:val="24"/>
          <w:lang w:val="es-CR"/>
        </w:rPr>
      </w:pPr>
      <w:r w:rsidRPr="00F570E8">
        <w:rPr>
          <w:b/>
          <w:bCs/>
          <w:sz w:val="24"/>
          <w:szCs w:val="24"/>
          <w:lang w:val="es-CR"/>
        </w:rPr>
        <w:t>Artículo 13.-Atención a invitados</w:t>
      </w:r>
      <w:r w:rsidR="003F3B26">
        <w:rPr>
          <w:b/>
          <w:bCs/>
          <w:sz w:val="24"/>
          <w:szCs w:val="24"/>
          <w:lang w:val="es-CR"/>
        </w:rPr>
        <w:t>.</w:t>
      </w:r>
    </w:p>
    <w:p w14:paraId="6E1692F1" w14:textId="0A7590B1" w:rsidR="00F570E8" w:rsidRPr="00F570E8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La Comisión podrá convocar a las sesiones a técnicos o funcionarios de la Imprenta,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de reconocida capacidad en la materia de Tecnología de Información, cuando sea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necesario por la índole del tema a tratar, y para contar con el criterio técnico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especializado en la toma de decisiones.</w:t>
      </w:r>
    </w:p>
    <w:p w14:paraId="731022A8" w14:textId="5B3C9025" w:rsidR="00F570E8" w:rsidRPr="00F570E8" w:rsidRDefault="00F570E8" w:rsidP="00F570E8">
      <w:pPr>
        <w:jc w:val="both"/>
        <w:rPr>
          <w:b/>
          <w:bCs/>
          <w:sz w:val="24"/>
          <w:szCs w:val="24"/>
          <w:lang w:val="es-CR"/>
        </w:rPr>
      </w:pPr>
      <w:r w:rsidRPr="00F570E8">
        <w:rPr>
          <w:b/>
          <w:bCs/>
          <w:sz w:val="24"/>
          <w:szCs w:val="24"/>
          <w:lang w:val="es-CR"/>
        </w:rPr>
        <w:t>Artículo 14.-Ausencias y tardías</w:t>
      </w:r>
      <w:r w:rsidR="003F3B26">
        <w:rPr>
          <w:b/>
          <w:bCs/>
          <w:sz w:val="24"/>
          <w:szCs w:val="24"/>
          <w:lang w:val="es-CR"/>
        </w:rPr>
        <w:t>.</w:t>
      </w:r>
    </w:p>
    <w:p w14:paraId="1573E09E" w14:textId="72A8A0B4" w:rsidR="00F570E8" w:rsidRPr="00F570E8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Cuando existan motivos especiales o de fuerza mayor, que impidan a un integrante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su presentación a una sesión ordinaria, extraordinaria o de trabajo, tendrá obligación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de avisar al Coordinador o al secretario (a), por la vía que estime más efectiva, previo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 xml:space="preserve">a la </w:t>
      </w:r>
      <w:r w:rsidRPr="00F570E8">
        <w:rPr>
          <w:sz w:val="24"/>
          <w:szCs w:val="24"/>
          <w:lang w:val="es-CR"/>
        </w:rPr>
        <w:lastRenderedPageBreak/>
        <w:t>hora de inicio de la sesión que corresponda, sobre la llegada tardía o inasistencia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a la sesión.</w:t>
      </w:r>
    </w:p>
    <w:p w14:paraId="197CC9DE" w14:textId="77777777" w:rsidR="00F570E8" w:rsidRPr="00F570E8" w:rsidRDefault="00F570E8" w:rsidP="00F570E8">
      <w:pPr>
        <w:jc w:val="center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Capítulo IV</w:t>
      </w:r>
    </w:p>
    <w:p w14:paraId="63591387" w14:textId="77777777" w:rsidR="00F570E8" w:rsidRPr="00F570E8" w:rsidRDefault="00F570E8" w:rsidP="00F570E8">
      <w:pPr>
        <w:jc w:val="center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De los grupos de trabajo</w:t>
      </w:r>
    </w:p>
    <w:p w14:paraId="6B4EFFA0" w14:textId="4A2A1EC3" w:rsidR="00F570E8" w:rsidRPr="00F570E8" w:rsidRDefault="00F570E8" w:rsidP="00F570E8">
      <w:pPr>
        <w:jc w:val="both"/>
        <w:rPr>
          <w:b/>
          <w:bCs/>
          <w:sz w:val="24"/>
          <w:szCs w:val="24"/>
          <w:lang w:val="es-CR"/>
        </w:rPr>
      </w:pPr>
      <w:r w:rsidRPr="00F570E8">
        <w:rPr>
          <w:b/>
          <w:bCs/>
          <w:sz w:val="24"/>
          <w:szCs w:val="24"/>
          <w:lang w:val="es-CR"/>
        </w:rPr>
        <w:t>Artículo 15.-Designación de grupos de trabajo.</w:t>
      </w:r>
    </w:p>
    <w:p w14:paraId="417EA4F0" w14:textId="08CB1454" w:rsidR="00F570E8" w:rsidRPr="00F570E8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El Coordinador designará los grupos de trabajo para realizar actividades, análisis y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estudios de apoyo a los jerarcas de la institución, que coadyuven a la toma de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decisiones y a fomentar el desarrollo integral de la Institución. Cada grupo de trabajo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presentará un informe final a la Comisión, quien lo conocerá y previo a su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aprobación podrá recomendar cambios y ampliaciones, a efectos de que constituya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documentación suficiente para la definición de las políticas a establecer en materia</w:t>
      </w:r>
      <w:r w:rsidR="003F3B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de informática.</w:t>
      </w:r>
    </w:p>
    <w:p w14:paraId="328A596A" w14:textId="05E26F1E" w:rsidR="00F570E8" w:rsidRPr="00F570E8" w:rsidRDefault="00F570E8" w:rsidP="00F570E8">
      <w:pPr>
        <w:jc w:val="both"/>
        <w:rPr>
          <w:b/>
          <w:bCs/>
          <w:sz w:val="24"/>
          <w:szCs w:val="24"/>
          <w:lang w:val="es-CR"/>
        </w:rPr>
      </w:pPr>
      <w:r w:rsidRPr="00F570E8">
        <w:rPr>
          <w:b/>
          <w:bCs/>
          <w:sz w:val="24"/>
          <w:szCs w:val="24"/>
          <w:lang w:val="es-CR"/>
        </w:rPr>
        <w:t>Artículo 16.-Colaboración de técnicos y especialistas.</w:t>
      </w:r>
    </w:p>
    <w:p w14:paraId="5AF43FD5" w14:textId="486D4943" w:rsidR="00F570E8" w:rsidRPr="00F570E8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Para obtener mayores elementos de juicio en sus resoluciones y recomendaciones,</w:t>
      </w:r>
      <w:r w:rsidR="002675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los grupos de trabajo podrán contar con el concurso de técnicos y especialistas en</w:t>
      </w:r>
      <w:r w:rsidR="002675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distintas materias, así como pedir el asesoramiento que sea necesario, previa</w:t>
      </w:r>
      <w:r w:rsidR="00267526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autorización del director general de la Imprenta Nacional.</w:t>
      </w:r>
    </w:p>
    <w:p w14:paraId="6741A9F0" w14:textId="5C06DA59" w:rsidR="00F570E8" w:rsidRPr="00F570E8" w:rsidRDefault="00F570E8" w:rsidP="00F570E8">
      <w:pPr>
        <w:jc w:val="both"/>
        <w:rPr>
          <w:b/>
          <w:bCs/>
          <w:sz w:val="24"/>
          <w:szCs w:val="24"/>
          <w:lang w:val="es-CR"/>
        </w:rPr>
      </w:pPr>
      <w:r w:rsidRPr="00F570E8">
        <w:rPr>
          <w:b/>
          <w:bCs/>
          <w:sz w:val="24"/>
          <w:szCs w:val="24"/>
          <w:lang w:val="es-CR"/>
        </w:rPr>
        <w:t>Artículo 17.-Informes</w:t>
      </w:r>
      <w:r w:rsidR="00267526">
        <w:rPr>
          <w:b/>
          <w:bCs/>
          <w:sz w:val="24"/>
          <w:szCs w:val="24"/>
          <w:lang w:val="es-CR"/>
        </w:rPr>
        <w:t>.</w:t>
      </w:r>
    </w:p>
    <w:p w14:paraId="7FFB07B5" w14:textId="51C1F683" w:rsidR="00F570E8" w:rsidRPr="00170533" w:rsidRDefault="00F570E8" w:rsidP="00F570E8">
      <w:pPr>
        <w:jc w:val="both"/>
        <w:rPr>
          <w:sz w:val="24"/>
          <w:szCs w:val="24"/>
          <w:lang w:val="es-CR"/>
        </w:rPr>
      </w:pPr>
      <w:r w:rsidRPr="00F570E8">
        <w:rPr>
          <w:sz w:val="24"/>
          <w:szCs w:val="24"/>
          <w:lang w:val="es-CR"/>
        </w:rPr>
        <w:t>El informe del grupo de trabajo a tratar deberá presentarse ante el secretario (a),</w:t>
      </w:r>
      <w:r w:rsidR="0091217E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con ocho días de antelación, tras el plazo, por correo electrónico, para que los</w:t>
      </w:r>
      <w:r w:rsidR="0091217E">
        <w:rPr>
          <w:sz w:val="24"/>
          <w:szCs w:val="24"/>
          <w:lang w:val="es-CR"/>
        </w:rPr>
        <w:t xml:space="preserve"> </w:t>
      </w:r>
      <w:r w:rsidRPr="00F570E8">
        <w:rPr>
          <w:sz w:val="24"/>
          <w:szCs w:val="24"/>
          <w:lang w:val="es-CR"/>
        </w:rPr>
        <w:t>integrantes de la Comisión puedan conocer y valorarlo previa y posteriormente en</w:t>
      </w:r>
      <w:r w:rsidR="0091217E">
        <w:rPr>
          <w:sz w:val="24"/>
          <w:szCs w:val="24"/>
          <w:lang w:val="es-CR"/>
        </w:rPr>
        <w:t xml:space="preserve"> </w:t>
      </w:r>
      <w:r w:rsidRPr="00170533">
        <w:rPr>
          <w:sz w:val="24"/>
          <w:szCs w:val="24"/>
          <w:lang w:val="es-CR"/>
        </w:rPr>
        <w:t>el seno de esta.</w:t>
      </w:r>
    </w:p>
    <w:p w14:paraId="4CCADDB6" w14:textId="3D0678F2" w:rsidR="008E7C21" w:rsidRPr="008E7C21" w:rsidRDefault="008E7C21" w:rsidP="008E7C21">
      <w:pPr>
        <w:jc w:val="both"/>
        <w:rPr>
          <w:b/>
          <w:bCs/>
          <w:sz w:val="24"/>
          <w:szCs w:val="24"/>
          <w:lang w:val="es-CR"/>
        </w:rPr>
      </w:pPr>
      <w:r w:rsidRPr="008E7C21">
        <w:rPr>
          <w:b/>
          <w:bCs/>
          <w:sz w:val="24"/>
          <w:szCs w:val="24"/>
          <w:lang w:val="es-CR"/>
        </w:rPr>
        <w:t>Artículo 18.-Derogatoria</w:t>
      </w:r>
      <w:r w:rsidR="00B04D5F">
        <w:rPr>
          <w:b/>
          <w:bCs/>
          <w:sz w:val="24"/>
          <w:szCs w:val="24"/>
          <w:lang w:val="es-CR"/>
        </w:rPr>
        <w:t>.</w:t>
      </w:r>
    </w:p>
    <w:p w14:paraId="786447F0" w14:textId="608E5C4A" w:rsidR="008E7C21" w:rsidRPr="008E7C21" w:rsidRDefault="008E7C21" w:rsidP="008E7C21">
      <w:pPr>
        <w:jc w:val="both"/>
        <w:rPr>
          <w:sz w:val="24"/>
          <w:szCs w:val="24"/>
          <w:lang w:val="es-CR"/>
        </w:rPr>
      </w:pPr>
      <w:r w:rsidRPr="008E7C21">
        <w:rPr>
          <w:sz w:val="24"/>
          <w:szCs w:val="24"/>
          <w:lang w:val="es-CR"/>
        </w:rPr>
        <w:t>El reglamento deja sin efecto el Reglamento Interno de la Comisión de Informática</w:t>
      </w:r>
      <w:r w:rsidR="00B04D5F">
        <w:rPr>
          <w:sz w:val="24"/>
          <w:szCs w:val="24"/>
          <w:lang w:val="es-CR"/>
        </w:rPr>
        <w:t xml:space="preserve"> </w:t>
      </w:r>
      <w:r w:rsidRPr="008E7C21">
        <w:rPr>
          <w:sz w:val="24"/>
          <w:szCs w:val="24"/>
          <w:lang w:val="es-CR"/>
        </w:rPr>
        <w:t>de la Imprenta Nacional, aprobado por la Junta Administrativa de la Imprenta</w:t>
      </w:r>
      <w:r w:rsidR="00B04D5F">
        <w:rPr>
          <w:sz w:val="24"/>
          <w:szCs w:val="24"/>
          <w:lang w:val="es-CR"/>
        </w:rPr>
        <w:t xml:space="preserve"> </w:t>
      </w:r>
      <w:r w:rsidRPr="008E7C21">
        <w:rPr>
          <w:sz w:val="24"/>
          <w:szCs w:val="24"/>
          <w:lang w:val="es-CR"/>
        </w:rPr>
        <w:t>Nacional mediante Acuerdo No</w:t>
      </w:r>
      <w:r w:rsidR="00B04D5F">
        <w:rPr>
          <w:sz w:val="24"/>
          <w:szCs w:val="24"/>
          <w:lang w:val="es-CR"/>
        </w:rPr>
        <w:t>.</w:t>
      </w:r>
      <w:r w:rsidRPr="008E7C21">
        <w:rPr>
          <w:sz w:val="24"/>
          <w:szCs w:val="24"/>
          <w:lang w:val="es-CR"/>
        </w:rPr>
        <w:t xml:space="preserve"> 6522-11-2015 tomado en sesión ordinaria número</w:t>
      </w:r>
      <w:r w:rsidR="00B04D5F">
        <w:rPr>
          <w:sz w:val="24"/>
          <w:szCs w:val="24"/>
          <w:lang w:val="es-CR"/>
        </w:rPr>
        <w:t xml:space="preserve"> </w:t>
      </w:r>
      <w:r w:rsidRPr="008E7C21">
        <w:rPr>
          <w:sz w:val="24"/>
          <w:szCs w:val="24"/>
          <w:lang w:val="es-CR"/>
        </w:rPr>
        <w:t>37 del 19 de noviembre del 2015, y publicado en el Alcance número 12 de La Gaceta</w:t>
      </w:r>
      <w:r w:rsidR="00B04D5F">
        <w:rPr>
          <w:sz w:val="24"/>
          <w:szCs w:val="24"/>
          <w:lang w:val="es-CR"/>
        </w:rPr>
        <w:t xml:space="preserve"> </w:t>
      </w:r>
      <w:r w:rsidRPr="008E7C21">
        <w:rPr>
          <w:sz w:val="24"/>
          <w:szCs w:val="24"/>
          <w:lang w:val="es-CR"/>
        </w:rPr>
        <w:t>número 24 del 04 de febrero del 2016 y toda la directriz interna opuesta.</w:t>
      </w:r>
    </w:p>
    <w:p w14:paraId="3A28B4FA" w14:textId="1345FC2B" w:rsidR="008E7C21" w:rsidRPr="008E7C21" w:rsidRDefault="008E7C21" w:rsidP="008E7C21">
      <w:pPr>
        <w:jc w:val="both"/>
        <w:rPr>
          <w:b/>
          <w:bCs/>
          <w:sz w:val="24"/>
          <w:szCs w:val="24"/>
          <w:lang w:val="es-CR"/>
        </w:rPr>
      </w:pPr>
      <w:r w:rsidRPr="008E7C21">
        <w:rPr>
          <w:b/>
          <w:bCs/>
          <w:sz w:val="24"/>
          <w:szCs w:val="24"/>
          <w:lang w:val="es-CR"/>
        </w:rPr>
        <w:t>Artículo 19.-Vigencia</w:t>
      </w:r>
      <w:r w:rsidR="00B04D5F">
        <w:rPr>
          <w:b/>
          <w:bCs/>
          <w:sz w:val="24"/>
          <w:szCs w:val="24"/>
          <w:lang w:val="es-CR"/>
        </w:rPr>
        <w:t>.</w:t>
      </w:r>
    </w:p>
    <w:p w14:paraId="46B3BF26" w14:textId="77777777" w:rsidR="008E7C21" w:rsidRPr="008E7C21" w:rsidRDefault="008E7C21" w:rsidP="008E7C21">
      <w:pPr>
        <w:jc w:val="both"/>
        <w:rPr>
          <w:sz w:val="24"/>
          <w:szCs w:val="24"/>
          <w:lang w:val="es-CR"/>
        </w:rPr>
      </w:pPr>
      <w:r w:rsidRPr="008E7C21">
        <w:rPr>
          <w:sz w:val="24"/>
          <w:szCs w:val="24"/>
          <w:lang w:val="es-CR"/>
        </w:rPr>
        <w:t>Rige a partir de su publicación en el Diario Oficia La Gaceta.</w:t>
      </w:r>
    </w:p>
    <w:p w14:paraId="061931F9" w14:textId="1CB9158A" w:rsidR="008E7C21" w:rsidRPr="00123E47" w:rsidRDefault="008E7C21" w:rsidP="008E7C21">
      <w:pPr>
        <w:jc w:val="both"/>
        <w:rPr>
          <w:sz w:val="24"/>
          <w:szCs w:val="24"/>
          <w:lang w:val="es-CR"/>
        </w:rPr>
      </w:pPr>
      <w:r w:rsidRPr="008E7C21">
        <w:rPr>
          <w:sz w:val="24"/>
          <w:szCs w:val="24"/>
          <w:lang w:val="es-CR"/>
        </w:rPr>
        <w:t>Este reglamento fue aprobado por la Junta Administrativa de la Imprenta Nacional,</w:t>
      </w:r>
      <w:r w:rsidR="00123E47">
        <w:rPr>
          <w:sz w:val="24"/>
          <w:szCs w:val="24"/>
          <w:lang w:val="es-CR"/>
        </w:rPr>
        <w:t xml:space="preserve"> </w:t>
      </w:r>
      <w:r w:rsidRPr="008E7C21">
        <w:rPr>
          <w:sz w:val="24"/>
          <w:szCs w:val="24"/>
          <w:lang w:val="es-CR"/>
        </w:rPr>
        <w:t>según Acuerdo JA-E-17-09-2024 adoptado en la sesión ordinaria celebrada en forma</w:t>
      </w:r>
      <w:r w:rsidR="00123E47">
        <w:rPr>
          <w:sz w:val="24"/>
          <w:szCs w:val="24"/>
          <w:lang w:val="es-CR"/>
        </w:rPr>
        <w:t xml:space="preserve"> </w:t>
      </w:r>
      <w:r w:rsidRPr="00170533">
        <w:rPr>
          <w:sz w:val="24"/>
          <w:szCs w:val="24"/>
          <w:lang w:val="es-CR"/>
        </w:rPr>
        <w:t>semivirtual el 27 de setiembre del 2024</w:t>
      </w:r>
      <w:r w:rsidRPr="00170533">
        <w:rPr>
          <w:sz w:val="24"/>
          <w:szCs w:val="24"/>
          <w:lang w:val="es-CR"/>
        </w:rPr>
        <w:t>.</w:t>
      </w:r>
    </w:p>
    <w:sectPr w:rsidR="008E7C21" w:rsidRPr="00123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A0"/>
    <w:rsid w:val="00014E5A"/>
    <w:rsid w:val="000E5BC0"/>
    <w:rsid w:val="00123E47"/>
    <w:rsid w:val="00170533"/>
    <w:rsid w:val="00211D6B"/>
    <w:rsid w:val="002537A9"/>
    <w:rsid w:val="00267526"/>
    <w:rsid w:val="0027369D"/>
    <w:rsid w:val="002F5811"/>
    <w:rsid w:val="00353645"/>
    <w:rsid w:val="003F09B7"/>
    <w:rsid w:val="003F3B26"/>
    <w:rsid w:val="004643B4"/>
    <w:rsid w:val="004C24C1"/>
    <w:rsid w:val="00504B52"/>
    <w:rsid w:val="00605239"/>
    <w:rsid w:val="007249DD"/>
    <w:rsid w:val="00754E6D"/>
    <w:rsid w:val="007E0B73"/>
    <w:rsid w:val="008025DB"/>
    <w:rsid w:val="00874144"/>
    <w:rsid w:val="008E7C21"/>
    <w:rsid w:val="00910FE8"/>
    <w:rsid w:val="0091217E"/>
    <w:rsid w:val="00AC167F"/>
    <w:rsid w:val="00B04D5F"/>
    <w:rsid w:val="00BA5A0F"/>
    <w:rsid w:val="00CD553B"/>
    <w:rsid w:val="00D125A0"/>
    <w:rsid w:val="00D413D6"/>
    <w:rsid w:val="00D72513"/>
    <w:rsid w:val="00EC7D98"/>
    <w:rsid w:val="00F570E8"/>
    <w:rsid w:val="00FB083B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7395D"/>
  <w15:chartTrackingRefBased/>
  <w15:docId w15:val="{FC03B5C0-5938-40FE-AE1E-B66AF75B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D12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2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2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2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2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2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2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2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2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25A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25A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25A0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25A0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25A0"/>
    <w:rPr>
      <w:rFonts w:eastAsiaTheme="majorEastAsia" w:cstheme="majorBidi"/>
      <w:color w:val="0F4761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25A0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25A0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25A0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25A0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D12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25A0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D12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25A0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D12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25A0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D125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25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2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25A0"/>
    <w:rPr>
      <w:i/>
      <w:iCs/>
      <w:color w:val="0F4761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D12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2336</Words>
  <Characters>12850</Characters>
  <Application>Microsoft Office Word</Application>
  <DocSecurity>0</DocSecurity>
  <Lines>107</Lines>
  <Paragraphs>30</Paragraphs>
  <ScaleCrop>false</ScaleCrop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32</cp:revision>
  <dcterms:created xsi:type="dcterms:W3CDTF">2024-10-14T17:29:00Z</dcterms:created>
  <dcterms:modified xsi:type="dcterms:W3CDTF">2024-10-14T17:56:00Z</dcterms:modified>
</cp:coreProperties>
</file>